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F" w:rsidRPr="00AE458F" w:rsidRDefault="00AE458F" w:rsidP="00AE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8A">
        <w:rPr>
          <w:rFonts w:ascii="Times New Roman" w:hAnsi="Times New Roman" w:cs="Times New Roman"/>
          <w:b/>
          <w:bCs/>
        </w:rPr>
        <w:t xml:space="preserve">Аннотация к рабочим программам </w:t>
      </w:r>
      <w:r w:rsidRPr="00AE458F">
        <w:rPr>
          <w:rFonts w:ascii="Times New Roman" w:hAnsi="Times New Roman" w:cs="Times New Roman"/>
          <w:b/>
          <w:bCs/>
        </w:rPr>
        <w:t>по</w:t>
      </w:r>
      <w:r w:rsidRPr="00AE4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искусству</w:t>
      </w:r>
      <w:r w:rsidRPr="00AE458F">
        <w:rPr>
          <w:rFonts w:ascii="Times New Roman" w:hAnsi="Times New Roman" w:cs="Times New Roman"/>
          <w:b/>
          <w:sz w:val="24"/>
          <w:szCs w:val="24"/>
        </w:rPr>
        <w:t>(8-9 классы)</w:t>
      </w:r>
    </w:p>
    <w:p w:rsidR="00AE458F" w:rsidRDefault="00AE458F" w:rsidP="00AE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8F">
        <w:rPr>
          <w:rFonts w:ascii="Times New Roman" w:hAnsi="Times New Roman" w:cs="Times New Roman"/>
          <w:sz w:val="24"/>
          <w:szCs w:val="24"/>
        </w:rPr>
        <w:t>Рабочая программа учебного курса искусство для 8</w:t>
      </w:r>
      <w:r>
        <w:rPr>
          <w:rFonts w:ascii="Times New Roman" w:hAnsi="Times New Roman" w:cs="Times New Roman"/>
          <w:sz w:val="24"/>
          <w:szCs w:val="24"/>
        </w:rPr>
        <w:t>-9 классов</w:t>
      </w:r>
      <w:r w:rsidRPr="00AE458F">
        <w:rPr>
          <w:rFonts w:ascii="Times New Roman" w:hAnsi="Times New Roman" w:cs="Times New Roman"/>
          <w:sz w:val="24"/>
          <w:szCs w:val="24"/>
        </w:rPr>
        <w:t xml:space="preserve"> составлена на основе: Федерального компонента государственного стандарта основного общего образования, примерной программы основного общего образования по искусству, учебного плана школы на 2015 – 2016 учебный год.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458F">
        <w:rPr>
          <w:rFonts w:ascii="Times New Roman" w:hAnsi="Times New Roman" w:cs="Times New Roman"/>
          <w:sz w:val="24"/>
          <w:szCs w:val="24"/>
        </w:rPr>
        <w:t xml:space="preserve"> часов в год (1 час в неделю). Обучение осуществляется по учебникам: 1. Г. П. Сергеева, И. Э. </w:t>
      </w:r>
      <w:proofErr w:type="spellStart"/>
      <w:r w:rsidRPr="00AE458F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AE458F">
        <w:rPr>
          <w:rFonts w:ascii="Times New Roman" w:hAnsi="Times New Roman" w:cs="Times New Roman"/>
          <w:sz w:val="24"/>
          <w:szCs w:val="24"/>
        </w:rPr>
        <w:t>, Е. Д. Критская «Искусство 8-9» Москва «Просвещение» 2009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E458F">
        <w:rPr>
          <w:rFonts w:ascii="Times New Roman" w:hAnsi="Times New Roman" w:cs="Times New Roman"/>
          <w:sz w:val="24"/>
          <w:szCs w:val="24"/>
        </w:rPr>
        <w:t>г</w:t>
      </w:r>
    </w:p>
    <w:p w:rsidR="00AE458F" w:rsidRDefault="00AE458F" w:rsidP="00AE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8F">
        <w:rPr>
          <w:rFonts w:ascii="Times New Roman" w:hAnsi="Times New Roman" w:cs="Times New Roman"/>
          <w:sz w:val="24"/>
          <w:szCs w:val="24"/>
        </w:rPr>
        <w:t>Содержание программы дает возможность реализовать основные цели художественного образования и эстетического воспитания в основной школе: -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 - 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  <w:proofErr w:type="gramEnd"/>
      <w:r w:rsidRPr="00AE458F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искусству, способности воспринимать его исторические и национальные особенности; -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-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 Цель программы — развитие опыта эмоционально-ценностного отношения к искусству как </w:t>
      </w:r>
      <w:proofErr w:type="spellStart"/>
      <w:r w:rsidRPr="00AE458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458F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 </w:t>
      </w:r>
    </w:p>
    <w:p w:rsidR="00AE458F" w:rsidRDefault="00AE458F" w:rsidP="00AE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8F">
        <w:rPr>
          <w:rFonts w:ascii="Times New Roman" w:hAnsi="Times New Roman" w:cs="Times New Roman"/>
          <w:sz w:val="24"/>
          <w:szCs w:val="24"/>
        </w:rPr>
        <w:t>Задачи реализации данного курса: - актуализация имеющегося у учащихся опыта общения с искусством; - культурная адаптация школьников в современном информационном пространстве, наполненном разнообразными явлениями массовой культуры; - формирование целостного представления о роли искусства в культурно-историческом процессе развития человечества; - углубление художественно-познавательных интересов и развитие интеллектуальных и творческих способностей подростков; - воспитание художественного вкуса; - приобретение культурно-познавательной, коммуникативной и социально-эстетической компетентности;</w:t>
      </w:r>
      <w:proofErr w:type="gramEnd"/>
      <w:r w:rsidRPr="00AE458F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художественного самообразования. 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 При изучении отдельных тем программы большое значение имеет установление </w:t>
      </w:r>
      <w:proofErr w:type="spellStart"/>
      <w:r w:rsidRPr="00AE458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458F">
        <w:rPr>
          <w:rFonts w:ascii="Times New Roman" w:hAnsi="Times New Roman" w:cs="Times New Roman"/>
          <w:sz w:val="24"/>
          <w:szCs w:val="24"/>
        </w:rPr>
        <w:t xml:space="preserve"> связей с уроками литературы, истории, биологии, математики, физики, технологии, информатики. </w:t>
      </w:r>
      <w:proofErr w:type="gramStart"/>
      <w:r w:rsidRPr="00AE458F">
        <w:rPr>
          <w:rFonts w:ascii="Times New Roman" w:hAnsi="Times New Roman" w:cs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AE458F">
        <w:rPr>
          <w:rFonts w:ascii="Times New Roman" w:hAnsi="Times New Roman" w:cs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AE458F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AE458F">
        <w:rPr>
          <w:rFonts w:ascii="Times New Roman" w:hAnsi="Times New Roman" w:cs="Times New Roman"/>
          <w:sz w:val="24"/>
          <w:szCs w:val="24"/>
        </w:rPr>
        <w:t>оем творчестве.</w:t>
      </w:r>
    </w:p>
    <w:p w:rsidR="00AE458F" w:rsidRPr="00AE458F" w:rsidRDefault="00AE458F" w:rsidP="00AE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8F">
        <w:rPr>
          <w:rFonts w:ascii="Times New Roman" w:hAnsi="Times New Roman" w:cs="Times New Roman"/>
          <w:sz w:val="24"/>
          <w:szCs w:val="24"/>
        </w:rPr>
        <w:t xml:space="preserve"> Примерный художественный материал, рекомендованный программой, предполагает его вариативное использование в </w:t>
      </w:r>
      <w:proofErr w:type="spellStart"/>
      <w:r w:rsidRPr="00AE458F">
        <w:rPr>
          <w:rFonts w:ascii="Times New Roman" w:hAnsi="Times New Roman" w:cs="Times New Roman"/>
          <w:sz w:val="24"/>
          <w:szCs w:val="24"/>
        </w:rPr>
        <w:t>учебновоспитательном</w:t>
      </w:r>
      <w:proofErr w:type="spellEnd"/>
      <w:r w:rsidRPr="00AE458F">
        <w:rPr>
          <w:rFonts w:ascii="Times New Roman" w:hAnsi="Times New Roman" w:cs="Times New Roman"/>
          <w:sz w:val="24"/>
          <w:szCs w:val="24"/>
        </w:rPr>
        <w:t xml:space="preserve">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AE458F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AE458F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</w:t>
      </w:r>
    </w:p>
    <w:p w:rsidR="0008258A" w:rsidRPr="00AE458F" w:rsidRDefault="0008258A" w:rsidP="00AE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258A" w:rsidRPr="00AE458F" w:rsidSect="0056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58F"/>
    <w:rsid w:val="0008258A"/>
    <w:rsid w:val="00A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</dc:creator>
  <cp:keywords/>
  <dc:description/>
  <cp:lastModifiedBy>бот</cp:lastModifiedBy>
  <cp:revision>2</cp:revision>
  <dcterms:created xsi:type="dcterms:W3CDTF">2018-12-11T19:25:00Z</dcterms:created>
  <dcterms:modified xsi:type="dcterms:W3CDTF">2018-12-11T19:36:00Z</dcterms:modified>
</cp:coreProperties>
</file>